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lef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620" w:lineRule="exact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spacing w:line="620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  <w:lang w:val="en-US" w:eastAsia="zh-CN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  <w:lang w:eastAsia="zh-CN"/>
        </w:rPr>
        <w:t>包头市</w:t>
      </w:r>
      <w:r>
        <w:rPr>
          <w:rFonts w:hint="eastAsia" w:ascii="方正小标宋简体" w:hAnsi="仿宋_GB2312" w:eastAsia="方正小标宋简体" w:cs="仿宋_GB2312"/>
          <w:sz w:val="44"/>
          <w:szCs w:val="44"/>
          <w:lang w:val="en-US" w:eastAsia="zh-CN"/>
        </w:rPr>
        <w:t>XXX（基金会、中心、院等）</w:t>
      </w:r>
    </w:p>
    <w:p>
      <w:pPr>
        <w:spacing w:line="620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  <w:lang w:eastAsia="zh-CN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会  议  纪  要</w:t>
      </w:r>
      <w:r>
        <w:rPr>
          <w:rFonts w:hint="eastAsia" w:ascii="方正小标宋简体" w:hAnsi="仿宋_GB2312" w:eastAsia="方正小标宋简体" w:cs="仿宋_GB2312"/>
          <w:color w:val="FF0000"/>
          <w:sz w:val="44"/>
          <w:szCs w:val="44"/>
          <w:lang w:eastAsia="zh-CN"/>
        </w:rPr>
        <w:t>（模版）</w:t>
      </w:r>
    </w:p>
    <w:p>
      <w:pPr>
        <w:spacing w:line="620" w:lineRule="exact"/>
        <w:rPr>
          <w:rFonts w:ascii="宋体" w:hAnsi="宋体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  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星期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  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会议室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主持人：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80" w:leftChars="-9" w:hanging="1699" w:hangingChars="531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参加人：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80" w:leftChars="-9" w:hanging="1699" w:hangingChars="531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包头市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XXX（基金会、中心、院等）筹备组第一次会议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一、传达学习习近平总书记的重要讲话精神或党和国家时事政治资料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二、选举包头市XXX（基金会、中心、院等）负责人人选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1.筹备组工作人员宣读负责人人选情况。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2.经大会选举：XXX同志担任会长、兼法定代表人或理事长；XXX同志担任副会长或副理事长；XXX同志担任秘书长或执行机构负责人。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auto"/>
          <w:lang w:val="en-US" w:eastAsia="zh-CN"/>
        </w:rPr>
        <w:t>参会人员（签字）：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MmRhZjlkZmJkOTVhYWQ1MGE3NTNlNzhkMGUwZmYifQ=="/>
  </w:docVars>
  <w:rsids>
    <w:rsidRoot w:val="59260B4D"/>
    <w:rsid w:val="25826E67"/>
    <w:rsid w:val="357E2D67"/>
    <w:rsid w:val="50CE05B9"/>
    <w:rsid w:val="59260B4D"/>
    <w:rsid w:val="69A4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2024-03-21T03:48:00Z</dcterms:created>
  <dc:creator>入世修行</dc:creator>
  <cp:lastModifiedBy>入世修行</cp:lastModifiedBy>
  <cp:lastPrinted>2024-03-21T06:06:53Z</cp:lastPrinted>
  <dcterms:modified xsi:type="dcterms:W3CDTF">2024-03-21T06:08:39Z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A0B7BF5EAE8542A38309735CFD0CF25A_11</vt:lpwstr>
  </property>
</Properties>
</file>